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7047230" cy="554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54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KASBAR MICHAEL J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WORLD FUEL SERVICES CORPORATION 9800 N.W. 41ST STREET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MIAMI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33178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Chairman, 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20" w:space="3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93,285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27.52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1,085,922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87,535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998,387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Settled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93,285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27.52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93,285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Rights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51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in this Form 4 were effected pursuant to a pre-arranged, non-discretionary trading plan adopted by the reporting person in accordance with Rule 10b5-1 under the Securities Exchange Act of 1934.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withheld by the issuer for the exercise price of the stock-settled stock appreciation rights ("SSARs") and to pay the applicable taxes for the SSARs conversion reported in Table II of this Form 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shown is the fair market price for the issuer's common stock on the NYSE at the time of conversion of the SSARs.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SSARs vested on March 15, 2021, the third anniversary of the grant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Amy Quintana Avalos,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79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2023-02-21T20:49:17Z</dcterms:created>
  <dcterms:modified xsi:type="dcterms:W3CDTF">2023-02-21T20:49:17Z</dcterms:modified>
</cp:coreProperties>
</file>