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43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4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TOCCI ROBERT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WORLD FUEL SERVICES CORP 9800 NW 41ST STE 400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33178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07/29/2003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07/29/2008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in three installments as follows: 8,333 options will vest on July 29, 2004, 8,333 options will vest on July 29, 2005, and 8,334 options will vest on July 29, 2006.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were granted to the reporting person, without payment therefor, as compensation for serving as an executive officer of the issuer.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S. Tocci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07/31/2003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6545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2019-12-18T12:01:14Z</dcterms:created>
  <dcterms:modified xsi:type="dcterms:W3CDTF">2019-12-18T12:01:14Z</dcterms:modified>
</cp:coreProperties>
</file>